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1D19F3" w14:textId="77777777" w:rsidR="004B2A90" w:rsidRPr="0074385A" w:rsidRDefault="004B2A90" w:rsidP="004B2A90">
      <w:pPr>
        <w:shd w:val="clear" w:color="auto" w:fill="FFFFFF"/>
        <w:spacing w:before="480" w:after="240" w:line="450" w:lineRule="atLeast"/>
        <w:outlineLvl w:val="2"/>
        <w:rPr>
          <w:rFonts w:ascii="Segoe UI" w:eastAsia="Times New Roman" w:hAnsi="Segoe UI" w:cs="Segoe UI"/>
          <w:b/>
          <w:bCs/>
          <w:color w:val="0F1115"/>
          <w:kern w:val="0"/>
          <w:sz w:val="30"/>
          <w:szCs w:val="30"/>
          <w:lang w:val="en-US" w:bidi="th-TH"/>
          <w14:ligatures w14:val="none"/>
        </w:rPr>
      </w:pPr>
      <w:r w:rsidRPr="0074385A">
        <w:rPr>
          <w:rFonts w:ascii="Segoe UI" w:eastAsia="Times New Roman" w:hAnsi="Segoe UI" w:cs="Segoe UI"/>
          <w:b/>
          <w:bCs/>
          <w:color w:val="0F1115"/>
          <w:kern w:val="0"/>
          <w:sz w:val="30"/>
          <w:szCs w:val="30"/>
          <w:lang w:val="en-US" w:bidi="th-TH"/>
          <w14:ligatures w14:val="none"/>
        </w:rPr>
        <w:t>Press Kit</w:t>
      </w:r>
    </w:p>
    <w:p w14:paraId="0F798481" w14:textId="77777777" w:rsidR="004B2A90" w:rsidRPr="0074385A" w:rsidRDefault="004B2A90" w:rsidP="004B2A90">
      <w:pPr>
        <w:shd w:val="clear" w:color="auto" w:fill="FFFFFF"/>
        <w:spacing w:before="240" w:after="24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Press Kit: Triple Vernissage &amp; Elite Gala Dinner for the "</w:t>
      </w:r>
      <w:proofErr w:type="spellStart"/>
      <w:r w:rsidRPr="0074385A">
        <w:rPr>
          <w:rFonts w:ascii="Segoe UI" w:eastAsia="Times New Roman" w:hAnsi="Segoe UI" w:cs="Segoe UI"/>
          <w:b/>
          <w:bCs/>
          <w:color w:val="0F1115"/>
          <w:kern w:val="0"/>
          <w:sz w:val="24"/>
          <w:szCs w:val="24"/>
          <w:lang w:val="en-US" w:bidi="th-TH"/>
          <w14:ligatures w14:val="none"/>
        </w:rPr>
        <w:t>Cœur</w:t>
      </w:r>
      <w:proofErr w:type="spellEnd"/>
      <w:r w:rsidRPr="0074385A">
        <w:rPr>
          <w:rFonts w:ascii="Segoe UI" w:eastAsia="Times New Roman" w:hAnsi="Segoe UI" w:cs="Segoe UI"/>
          <w:b/>
          <w:bCs/>
          <w:color w:val="0F1115"/>
          <w:kern w:val="0"/>
          <w:sz w:val="24"/>
          <w:szCs w:val="24"/>
          <w:lang w:val="en-US" w:bidi="th-TH"/>
          <w14:ligatures w14:val="none"/>
        </w:rPr>
        <w:t xml:space="preserve"> de Kinshasa" Saga</w:t>
      </w:r>
    </w:p>
    <w:p w14:paraId="0F8FE9DE" w14:textId="77777777" w:rsidR="004B2A90" w:rsidRPr="0074385A" w:rsidRDefault="004B2A90" w:rsidP="004B2A90">
      <w:pPr>
        <w:shd w:val="clear" w:color="auto" w:fill="FFFFFF"/>
        <w:spacing w:before="240" w:after="24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1. Fact Sheet</w:t>
      </w:r>
    </w:p>
    <w:p w14:paraId="1F0BA25F" w14:textId="7D5DB6B4" w:rsidR="004B2A90" w:rsidRPr="0074385A" w:rsidRDefault="0074385A" w:rsidP="004B2A90">
      <w:pPr>
        <w:numPr>
          <w:ilvl w:val="0"/>
          <w:numId w:val="1"/>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Event:</w:t>
      </w:r>
      <w:r w:rsidR="004B2A90" w:rsidRPr="0074385A">
        <w:rPr>
          <w:rFonts w:ascii="Segoe UI" w:eastAsia="Times New Roman" w:hAnsi="Segoe UI" w:cs="Segoe UI"/>
          <w:color w:val="0F1115"/>
          <w:kern w:val="0"/>
          <w:sz w:val="24"/>
          <w:szCs w:val="24"/>
          <w:lang w:val="en-US" w:bidi="th-TH"/>
          <w14:ligatures w14:val="none"/>
        </w:rPr>
        <w:t> Triple Vernissage &amp; Elite Gala Dinner: "</w:t>
      </w:r>
      <w:proofErr w:type="spellStart"/>
      <w:r w:rsidR="004B2A90" w:rsidRPr="0074385A">
        <w:rPr>
          <w:rFonts w:ascii="Segoe UI" w:eastAsia="Times New Roman" w:hAnsi="Segoe UI" w:cs="Segoe UI"/>
          <w:color w:val="0F1115"/>
          <w:kern w:val="0"/>
          <w:sz w:val="24"/>
          <w:szCs w:val="24"/>
          <w:lang w:val="en-US" w:bidi="th-TH"/>
          <w14:ligatures w14:val="none"/>
        </w:rPr>
        <w:t>Cœur</w:t>
      </w:r>
      <w:proofErr w:type="spellEnd"/>
      <w:r w:rsidR="004B2A90" w:rsidRPr="0074385A">
        <w:rPr>
          <w:rFonts w:ascii="Segoe UI" w:eastAsia="Times New Roman" w:hAnsi="Segoe UI" w:cs="Segoe UI"/>
          <w:color w:val="0F1115"/>
          <w:kern w:val="0"/>
          <w:sz w:val="24"/>
          <w:szCs w:val="24"/>
          <w:lang w:val="en-US" w:bidi="th-TH"/>
          <w14:ligatures w14:val="none"/>
        </w:rPr>
        <w:t xml:space="preserve"> de Kinshasa"</w:t>
      </w:r>
    </w:p>
    <w:p w14:paraId="1C60DD3F" w14:textId="77777777" w:rsidR="004B2A90" w:rsidRPr="0074385A" w:rsidRDefault="004B2A90" w:rsidP="004B2A90">
      <w:pPr>
        <w:numPr>
          <w:ilvl w:val="0"/>
          <w:numId w:val="1"/>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Theme:</w:t>
      </w:r>
      <w:r w:rsidRPr="0074385A">
        <w:rPr>
          <w:rFonts w:ascii="Segoe UI" w:eastAsia="Times New Roman" w:hAnsi="Segoe UI" w:cs="Segoe UI"/>
          <w:color w:val="0F1115"/>
          <w:kern w:val="0"/>
          <w:sz w:val="24"/>
          <w:szCs w:val="24"/>
          <w:lang w:val="en-US" w:bidi="th-TH"/>
          <w14:ligatures w14:val="none"/>
        </w:rPr>
        <w:t> Culture, Environment, and Social – A Triptych Homage</w:t>
      </w:r>
    </w:p>
    <w:p w14:paraId="4B147F58" w14:textId="77777777" w:rsidR="004B2A90" w:rsidRPr="0074385A" w:rsidRDefault="004B2A90" w:rsidP="004B2A90">
      <w:pPr>
        <w:numPr>
          <w:ilvl w:val="0"/>
          <w:numId w:val="1"/>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Date:</w:t>
      </w:r>
      <w:r w:rsidRPr="0074385A">
        <w:rPr>
          <w:rFonts w:ascii="Segoe UI" w:eastAsia="Times New Roman" w:hAnsi="Segoe UI" w:cs="Segoe UI"/>
          <w:color w:val="0F1115"/>
          <w:kern w:val="0"/>
          <w:sz w:val="24"/>
          <w:szCs w:val="24"/>
          <w:lang w:val="en-US" w:bidi="th-TH"/>
          <w14:ligatures w14:val="none"/>
        </w:rPr>
        <w:t> February 20, 2026 in Kinshasa and March 28, 2026 in Lubumbashi</w:t>
      </w:r>
    </w:p>
    <w:p w14:paraId="6C663B6B" w14:textId="77777777" w:rsidR="004B2A90" w:rsidRPr="0074385A" w:rsidRDefault="004B2A90" w:rsidP="004B2A90">
      <w:pPr>
        <w:numPr>
          <w:ilvl w:val="0"/>
          <w:numId w:val="1"/>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Venue:</w:t>
      </w:r>
      <w:r w:rsidRPr="0074385A">
        <w:rPr>
          <w:rFonts w:ascii="Segoe UI" w:eastAsia="Times New Roman" w:hAnsi="Segoe UI" w:cs="Segoe UI"/>
          <w:color w:val="0F1115"/>
          <w:kern w:val="0"/>
          <w:sz w:val="24"/>
          <w:szCs w:val="24"/>
          <w:lang w:val="en-US" w:bidi="th-TH"/>
          <w14:ligatures w14:val="none"/>
        </w:rPr>
        <w:t> Pullman Hotel, Kinshasa, and Pullman Hotel in Lubumbashi - DRC</w:t>
      </w:r>
    </w:p>
    <w:p w14:paraId="290259A7" w14:textId="77777777" w:rsidR="004B2A90" w:rsidRPr="0074385A" w:rsidRDefault="004B2A90" w:rsidP="004B2A90">
      <w:pPr>
        <w:numPr>
          <w:ilvl w:val="0"/>
          <w:numId w:val="1"/>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Attendees:</w:t>
      </w:r>
      <w:r w:rsidRPr="0074385A">
        <w:rPr>
          <w:rFonts w:ascii="Segoe UI" w:eastAsia="Times New Roman" w:hAnsi="Segoe UI" w:cs="Segoe UI"/>
          <w:color w:val="0F1115"/>
          <w:kern w:val="0"/>
          <w:sz w:val="24"/>
          <w:szCs w:val="24"/>
          <w:lang w:val="en-US" w:bidi="th-TH"/>
          <w14:ligatures w14:val="none"/>
        </w:rPr>
        <w:t> 500 VIPs (By Invitation Only)</w:t>
      </w:r>
    </w:p>
    <w:p w14:paraId="5A363727" w14:textId="43D203F6" w:rsidR="004B2A90" w:rsidRPr="0074385A" w:rsidRDefault="004B2A90" w:rsidP="004B2A90">
      <w:pPr>
        <w:numPr>
          <w:ilvl w:val="0"/>
          <w:numId w:val="1"/>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 xml:space="preserve">Project </w:t>
      </w:r>
      <w:r w:rsidR="0074385A">
        <w:rPr>
          <w:rFonts w:ascii="Segoe UI" w:eastAsia="Times New Roman" w:hAnsi="Segoe UI" w:cs="Segoe UI"/>
          <w:b/>
          <w:bCs/>
          <w:color w:val="0F1115"/>
          <w:kern w:val="0"/>
          <w:sz w:val="24"/>
          <w:szCs w:val="24"/>
          <w:lang w:val="en-US" w:bidi="th-TH"/>
          <w14:ligatures w14:val="none"/>
        </w:rPr>
        <w:t>Owner</w:t>
      </w:r>
      <w:r w:rsidRPr="0074385A">
        <w:rPr>
          <w:rFonts w:ascii="Segoe UI" w:eastAsia="Times New Roman" w:hAnsi="Segoe UI" w:cs="Segoe UI"/>
          <w:b/>
          <w:bCs/>
          <w:color w:val="0F1115"/>
          <w:kern w:val="0"/>
          <w:sz w:val="24"/>
          <w:szCs w:val="24"/>
          <w:lang w:val="en-US" w:bidi="th-TH"/>
          <w14:ligatures w14:val="none"/>
        </w:rPr>
        <w:t>:</w:t>
      </w:r>
      <w:r w:rsidRPr="0074385A">
        <w:rPr>
          <w:rFonts w:ascii="Segoe UI" w:eastAsia="Times New Roman" w:hAnsi="Segoe UI" w:cs="Segoe UI"/>
          <w:color w:val="0F1115"/>
          <w:kern w:val="0"/>
          <w:sz w:val="24"/>
          <w:szCs w:val="24"/>
          <w:lang w:val="en-US" w:bidi="th-TH"/>
          <w14:ligatures w14:val="none"/>
        </w:rPr>
        <w:t> Ambassador Obed Tshilomboji Muyumbe</w:t>
      </w:r>
    </w:p>
    <w:p w14:paraId="6CEECB0D" w14:textId="0353B446" w:rsidR="004B2A90" w:rsidRPr="0074385A" w:rsidRDefault="004B2A90" w:rsidP="004B2A90">
      <w:pPr>
        <w:numPr>
          <w:ilvl w:val="0"/>
          <w:numId w:val="1"/>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Website:</w:t>
      </w:r>
      <w:r w:rsidR="0074385A">
        <w:rPr>
          <w:rFonts w:ascii="Segoe UI" w:eastAsia="Times New Roman" w:hAnsi="Segoe UI" w:cs="Segoe UI"/>
          <w:color w:val="0F1115"/>
          <w:kern w:val="0"/>
          <w:sz w:val="24"/>
          <w:szCs w:val="24"/>
          <w:lang w:val="en-US" w:bidi="th-TH"/>
          <w14:ligatures w14:val="none"/>
        </w:rPr>
        <w:t xml:space="preserve"> </w:t>
      </w:r>
      <w:hyperlink r:id="rId5" w:history="1">
        <w:r w:rsidR="0074385A" w:rsidRPr="00B24784">
          <w:rPr>
            <w:rStyle w:val="Hyperlink"/>
            <w:rFonts w:ascii="Segoe UI" w:eastAsia="Times New Roman" w:hAnsi="Segoe UI" w:cs="Segoe UI"/>
            <w:kern w:val="0"/>
            <w:sz w:val="24"/>
            <w:szCs w:val="24"/>
            <w:lang w:val="en-US" w:bidi="th-TH"/>
            <w14:ligatures w14:val="none"/>
          </w:rPr>
          <w:t>www.coeurdekinshasa.com</w:t>
        </w:r>
      </w:hyperlink>
      <w:r w:rsidR="0074385A">
        <w:rPr>
          <w:rFonts w:ascii="Segoe UI" w:eastAsia="Times New Roman" w:hAnsi="Segoe UI" w:cs="Segoe UI"/>
          <w:color w:val="0F1115"/>
          <w:kern w:val="0"/>
          <w:sz w:val="24"/>
          <w:szCs w:val="24"/>
          <w:lang w:val="en-US" w:bidi="th-TH"/>
          <w14:ligatures w14:val="none"/>
        </w:rPr>
        <w:t xml:space="preserve"> </w:t>
      </w:r>
    </w:p>
    <w:p w14:paraId="1FF0A38B" w14:textId="77777777" w:rsidR="004B2A90" w:rsidRPr="0074385A" w:rsidRDefault="004B2A90" w:rsidP="004B2A90">
      <w:pPr>
        <w:numPr>
          <w:ilvl w:val="0"/>
          <w:numId w:val="1"/>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Press Contact:</w:t>
      </w:r>
      <w:r w:rsidRPr="0074385A">
        <w:rPr>
          <w:rFonts w:ascii="Segoe UI" w:eastAsia="Times New Roman" w:hAnsi="Segoe UI" w:cs="Segoe UI"/>
          <w:color w:val="0F1115"/>
          <w:kern w:val="0"/>
          <w:sz w:val="24"/>
          <w:szCs w:val="24"/>
          <w:lang w:val="en-US" w:bidi="th-TH"/>
          <w14:ligatures w14:val="none"/>
        </w:rPr>
        <w:t> </w:t>
      </w:r>
      <w:hyperlink r:id="rId6" w:history="1">
        <w:r w:rsidRPr="0074385A">
          <w:rPr>
            <w:rStyle w:val="Hyperlink"/>
            <w:rFonts w:ascii="Consolas" w:eastAsia="Times New Roman" w:hAnsi="Consolas" w:cs="Courier New"/>
            <w:kern w:val="0"/>
            <w:sz w:val="21"/>
            <w:szCs w:val="21"/>
            <w:shd w:val="clear" w:color="auto" w:fill="EBEEF2"/>
            <w:lang w:val="en-US" w:bidi="th-TH"/>
            <w14:ligatures w14:val="none"/>
          </w:rPr>
          <w:t>communication@coeurdekinshasa.com</w:t>
        </w:r>
      </w:hyperlink>
      <w:r w:rsidRPr="0074385A">
        <w:rPr>
          <w:rFonts w:ascii="Consolas" w:eastAsia="Times New Roman" w:hAnsi="Consolas" w:cs="Courier New"/>
          <w:color w:val="0F1115"/>
          <w:kern w:val="0"/>
          <w:sz w:val="21"/>
          <w:szCs w:val="21"/>
          <w:shd w:val="clear" w:color="auto" w:fill="EBEEF2"/>
          <w:lang w:val="en-US" w:bidi="th-TH"/>
          <w14:ligatures w14:val="none"/>
        </w:rPr>
        <w:t xml:space="preserve"> or </w:t>
      </w:r>
      <w:hyperlink r:id="rId7" w:history="1">
        <w:r w:rsidRPr="0074385A">
          <w:rPr>
            <w:rStyle w:val="Hyperlink"/>
            <w:rFonts w:ascii="Consolas" w:eastAsia="Times New Roman" w:hAnsi="Consolas" w:cs="Courier New"/>
            <w:kern w:val="0"/>
            <w:sz w:val="21"/>
            <w:szCs w:val="21"/>
            <w:shd w:val="clear" w:color="auto" w:fill="EBEEF2"/>
            <w:lang w:val="en-US" w:bidi="th-TH"/>
            <w14:ligatures w14:val="none"/>
          </w:rPr>
          <w:t>contact@coeurdekinshasa.com</w:t>
        </w:r>
      </w:hyperlink>
      <w:r w:rsidRPr="0074385A">
        <w:rPr>
          <w:rFonts w:ascii="Consolas" w:eastAsia="Times New Roman" w:hAnsi="Consolas" w:cs="Courier New"/>
          <w:color w:val="0F1115"/>
          <w:kern w:val="0"/>
          <w:sz w:val="21"/>
          <w:szCs w:val="21"/>
          <w:shd w:val="clear" w:color="auto" w:fill="EBEEF2"/>
          <w:lang w:val="en-US" w:bidi="th-TH"/>
          <w14:ligatures w14:val="none"/>
        </w:rPr>
        <w:t xml:space="preserve"> </w:t>
      </w:r>
    </w:p>
    <w:p w14:paraId="6DBEBBAC" w14:textId="77777777" w:rsidR="004B2A90" w:rsidRPr="0074385A" w:rsidRDefault="004B2A90" w:rsidP="004B2A90">
      <w:pPr>
        <w:shd w:val="clear" w:color="auto" w:fill="FFFFFF"/>
        <w:spacing w:before="240" w:after="24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2. About the Event</w:t>
      </w:r>
      <w:r w:rsidRPr="0074385A">
        <w:rPr>
          <w:rFonts w:ascii="Segoe UI" w:eastAsia="Times New Roman" w:hAnsi="Segoe UI" w:cs="Segoe UI"/>
          <w:color w:val="0F1115"/>
          <w:kern w:val="0"/>
          <w:sz w:val="24"/>
          <w:szCs w:val="24"/>
          <w:lang w:val="en-US" w:bidi="th-TH"/>
          <w14:ligatures w14:val="none"/>
        </w:rPr>
        <w:br/>
        <w:t>The "</w:t>
      </w:r>
      <w:proofErr w:type="spellStart"/>
      <w:r w:rsidRPr="0074385A">
        <w:rPr>
          <w:rFonts w:ascii="Segoe UI" w:eastAsia="Times New Roman" w:hAnsi="Segoe UI" w:cs="Segoe UI"/>
          <w:color w:val="0F1115"/>
          <w:kern w:val="0"/>
          <w:sz w:val="24"/>
          <w:szCs w:val="24"/>
          <w:lang w:val="en-US" w:bidi="th-TH"/>
          <w14:ligatures w14:val="none"/>
        </w:rPr>
        <w:t>Cœur</w:t>
      </w:r>
      <w:proofErr w:type="spellEnd"/>
      <w:r w:rsidRPr="0074385A">
        <w:rPr>
          <w:rFonts w:ascii="Segoe UI" w:eastAsia="Times New Roman" w:hAnsi="Segoe UI" w:cs="Segoe UI"/>
          <w:color w:val="0F1115"/>
          <w:kern w:val="0"/>
          <w:sz w:val="24"/>
          <w:szCs w:val="24"/>
          <w:lang w:val="en-US" w:bidi="th-TH"/>
          <w14:ligatures w14:val="none"/>
        </w:rPr>
        <w:t xml:space="preserve"> de Kinshasa" event is a prestigious cultural and diplomatic gathering to launch the first three volumes of the eponymous tetralogy. It represents a unique synergy between literature, socio-environmental engagement, and the promotion of Congolese innovation. The evening combines a literary vernissage, a gourmet gala dinner, and a fundraising session for the FOTM Foundation's social causes.</w:t>
      </w:r>
    </w:p>
    <w:p w14:paraId="4932ADD2" w14:textId="77777777" w:rsidR="004B2A90" w:rsidRPr="0074385A" w:rsidRDefault="004B2A90" w:rsidP="004B2A90">
      <w:pPr>
        <w:shd w:val="clear" w:color="auto" w:fill="FFFFFF"/>
        <w:spacing w:before="240" w:after="24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3. About the Author &amp; Project Holder</w:t>
      </w:r>
      <w:r w:rsidRPr="0074385A">
        <w:rPr>
          <w:rFonts w:ascii="Segoe UI" w:eastAsia="Times New Roman" w:hAnsi="Segoe UI" w:cs="Segoe UI"/>
          <w:color w:val="0F1115"/>
          <w:kern w:val="0"/>
          <w:sz w:val="24"/>
          <w:szCs w:val="24"/>
          <w:lang w:val="en-US" w:bidi="th-TH"/>
          <w14:ligatures w14:val="none"/>
        </w:rPr>
        <w:br/>
      </w:r>
      <w:r w:rsidRPr="0074385A">
        <w:rPr>
          <w:rFonts w:ascii="Segoe UI" w:eastAsia="Times New Roman" w:hAnsi="Segoe UI" w:cs="Segoe UI"/>
          <w:b/>
          <w:bCs/>
          <w:color w:val="0F1115"/>
          <w:kern w:val="0"/>
          <w:sz w:val="24"/>
          <w:szCs w:val="24"/>
          <w:lang w:val="en-US" w:bidi="th-TH"/>
          <w14:ligatures w14:val="none"/>
        </w:rPr>
        <w:t>His Excellency Ambassador Obed Tshilomboji Muyumbe</w:t>
      </w:r>
      <w:r w:rsidRPr="0074385A">
        <w:rPr>
          <w:rFonts w:ascii="Segoe UI" w:eastAsia="Times New Roman" w:hAnsi="Segoe UI" w:cs="Segoe UI"/>
          <w:color w:val="0F1115"/>
          <w:kern w:val="0"/>
          <w:sz w:val="24"/>
          <w:szCs w:val="24"/>
          <w:lang w:val="en-US" w:bidi="th-TH"/>
          <w14:ligatures w14:val="none"/>
        </w:rPr>
        <w:t> is an international visionary leader, high dignitary of the DRC, and accomplished entrepreneur. He is the Founding President of the FOTM WORLD Foundation and served as an Advisor to the President of the DRC from 2022-2023. His tetralogy, "</w:t>
      </w:r>
      <w:proofErr w:type="spellStart"/>
      <w:r w:rsidRPr="0074385A">
        <w:rPr>
          <w:rFonts w:ascii="Segoe UI" w:eastAsia="Times New Roman" w:hAnsi="Segoe UI" w:cs="Segoe UI"/>
          <w:color w:val="0F1115"/>
          <w:kern w:val="0"/>
          <w:sz w:val="24"/>
          <w:szCs w:val="24"/>
          <w:lang w:val="en-US" w:bidi="th-TH"/>
          <w14:ligatures w14:val="none"/>
        </w:rPr>
        <w:t>Cœur</w:t>
      </w:r>
      <w:proofErr w:type="spellEnd"/>
      <w:r w:rsidRPr="0074385A">
        <w:rPr>
          <w:rFonts w:ascii="Segoe UI" w:eastAsia="Times New Roman" w:hAnsi="Segoe UI" w:cs="Segoe UI"/>
          <w:color w:val="0F1115"/>
          <w:kern w:val="0"/>
          <w:sz w:val="24"/>
          <w:szCs w:val="24"/>
          <w:lang w:val="en-US" w:bidi="th-TH"/>
          <w14:ligatures w14:val="none"/>
        </w:rPr>
        <w:t xml:space="preserve"> de Kinshasa," is a profound literary tribute to the Congolese capital.</w:t>
      </w:r>
    </w:p>
    <w:p w14:paraId="38432057" w14:textId="77777777" w:rsidR="004B2A90" w:rsidRPr="0074385A" w:rsidRDefault="004B2A90" w:rsidP="004B2A90">
      <w:pPr>
        <w:shd w:val="clear" w:color="auto" w:fill="FFFFFF"/>
        <w:spacing w:before="240" w:after="24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4. Key Highlights</w:t>
      </w:r>
    </w:p>
    <w:p w14:paraId="023C754A" w14:textId="77777777" w:rsidR="004B2A90" w:rsidRPr="0074385A" w:rsidRDefault="004B2A90" w:rsidP="004B2A90">
      <w:pPr>
        <w:numPr>
          <w:ilvl w:val="0"/>
          <w:numId w:val="2"/>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Triple Vernissage:</w:t>
      </w:r>
      <w:r w:rsidRPr="0074385A">
        <w:rPr>
          <w:rFonts w:ascii="Segoe UI" w:eastAsia="Times New Roman" w:hAnsi="Segoe UI" w:cs="Segoe UI"/>
          <w:color w:val="0F1115"/>
          <w:kern w:val="0"/>
          <w:sz w:val="24"/>
          <w:szCs w:val="24"/>
          <w:lang w:val="en-US" w:bidi="th-TH"/>
          <w14:ligatures w14:val="none"/>
        </w:rPr>
        <w:t> Simultaneous launch of the first three literary volumes.</w:t>
      </w:r>
    </w:p>
    <w:p w14:paraId="646C3687" w14:textId="77777777" w:rsidR="004B2A90" w:rsidRPr="0074385A" w:rsidRDefault="004B2A90" w:rsidP="004B2A90">
      <w:pPr>
        <w:numPr>
          <w:ilvl w:val="0"/>
          <w:numId w:val="2"/>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Prestige Guest Kits:</w:t>
      </w:r>
      <w:r w:rsidRPr="0074385A">
        <w:rPr>
          <w:rFonts w:ascii="Segoe UI" w:eastAsia="Times New Roman" w:hAnsi="Segoe UI" w:cs="Segoe UI"/>
          <w:color w:val="0F1115"/>
          <w:kern w:val="0"/>
          <w:sz w:val="24"/>
          <w:szCs w:val="24"/>
          <w:lang w:val="en-US" w:bidi="th-TH"/>
          <w14:ligatures w14:val="none"/>
        </w:rPr>
        <w:t xml:space="preserve"> 500 exclusive gift boxes containing a prestige edition of the book, </w:t>
      </w:r>
      <w:proofErr w:type="spellStart"/>
      <w:r w:rsidRPr="0074385A">
        <w:rPr>
          <w:rFonts w:ascii="Segoe UI" w:eastAsia="Times New Roman" w:hAnsi="Segoe UI" w:cs="Segoe UI"/>
          <w:color w:val="0F1115"/>
          <w:kern w:val="0"/>
          <w:sz w:val="24"/>
          <w:szCs w:val="24"/>
          <w:lang w:val="en-US" w:bidi="th-TH"/>
          <w14:ligatures w14:val="none"/>
        </w:rPr>
        <w:t>Dokudami</w:t>
      </w:r>
      <w:proofErr w:type="spellEnd"/>
      <w:r w:rsidRPr="0074385A">
        <w:rPr>
          <w:rFonts w:ascii="Segoe UI" w:eastAsia="Times New Roman" w:hAnsi="Segoe UI" w:cs="Segoe UI"/>
          <w:color w:val="0F1115"/>
          <w:kern w:val="0"/>
          <w:sz w:val="24"/>
          <w:szCs w:val="24"/>
          <w:lang w:val="en-US" w:bidi="th-TH"/>
          <w14:ligatures w14:val="none"/>
        </w:rPr>
        <w:t xml:space="preserve"> coffee, and a Diode International smart LED bulb.</w:t>
      </w:r>
    </w:p>
    <w:p w14:paraId="2674BE0D" w14:textId="77777777" w:rsidR="004B2A90" w:rsidRPr="0074385A" w:rsidRDefault="004B2A90" w:rsidP="004B2A90">
      <w:pPr>
        <w:numPr>
          <w:ilvl w:val="0"/>
          <w:numId w:val="2"/>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Fundraising Auction:</w:t>
      </w:r>
      <w:r w:rsidRPr="0074385A">
        <w:rPr>
          <w:rFonts w:ascii="Segoe UI" w:eastAsia="Times New Roman" w:hAnsi="Segoe UI" w:cs="Segoe UI"/>
          <w:color w:val="0F1115"/>
          <w:kern w:val="0"/>
          <w:sz w:val="24"/>
          <w:szCs w:val="24"/>
          <w:lang w:val="en-US" w:bidi="th-TH"/>
          <w14:ligatures w14:val="none"/>
        </w:rPr>
        <w:t> A live auction of unique experiences, artworks, and advance copies of future volumes to benefit the FOTM Foundation.</w:t>
      </w:r>
    </w:p>
    <w:p w14:paraId="67ABBD81" w14:textId="77777777" w:rsidR="004B2A90" w:rsidRPr="0074385A" w:rsidRDefault="004B2A90" w:rsidP="004B2A90">
      <w:pPr>
        <w:numPr>
          <w:ilvl w:val="0"/>
          <w:numId w:val="2"/>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Innovation Showcase:</w:t>
      </w:r>
      <w:r w:rsidRPr="0074385A">
        <w:rPr>
          <w:rFonts w:ascii="Segoe UI" w:eastAsia="Times New Roman" w:hAnsi="Segoe UI" w:cs="Segoe UI"/>
          <w:color w:val="0F1115"/>
          <w:kern w:val="0"/>
          <w:sz w:val="24"/>
          <w:szCs w:val="24"/>
          <w:lang w:val="en-US" w:bidi="th-TH"/>
          <w14:ligatures w14:val="none"/>
        </w:rPr>
        <w:t xml:space="preserve"> Featuring revolutionary products like the OTM LIMBA fuel conditioner and </w:t>
      </w:r>
      <w:proofErr w:type="spellStart"/>
      <w:r w:rsidRPr="0074385A">
        <w:rPr>
          <w:rFonts w:ascii="Segoe UI" w:eastAsia="Times New Roman" w:hAnsi="Segoe UI" w:cs="Segoe UI"/>
          <w:color w:val="0F1115"/>
          <w:kern w:val="0"/>
          <w:sz w:val="24"/>
          <w:szCs w:val="24"/>
          <w:lang w:val="en-US" w:bidi="th-TH"/>
          <w14:ligatures w14:val="none"/>
        </w:rPr>
        <w:t>Dokudami</w:t>
      </w:r>
      <w:proofErr w:type="spellEnd"/>
      <w:r w:rsidRPr="0074385A">
        <w:rPr>
          <w:rFonts w:ascii="Segoe UI" w:eastAsia="Times New Roman" w:hAnsi="Segoe UI" w:cs="Segoe UI"/>
          <w:color w:val="0F1115"/>
          <w:kern w:val="0"/>
          <w:sz w:val="24"/>
          <w:szCs w:val="24"/>
          <w:lang w:val="en-US" w:bidi="th-TH"/>
          <w14:ligatures w14:val="none"/>
        </w:rPr>
        <w:t xml:space="preserve"> coffee.</w:t>
      </w:r>
    </w:p>
    <w:p w14:paraId="4291F453" w14:textId="77777777" w:rsidR="004B2A90" w:rsidRPr="0074385A" w:rsidRDefault="004B2A90" w:rsidP="004B2A90">
      <w:pPr>
        <w:shd w:val="clear" w:color="auto" w:fill="FFFFFF"/>
        <w:spacing w:before="240" w:after="24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5. Supporting Quotes</w:t>
      </w:r>
    </w:p>
    <w:p w14:paraId="7456F4A8" w14:textId="77777777" w:rsidR="004B2A90" w:rsidRPr="0074385A" w:rsidRDefault="004B2A90" w:rsidP="004B2A90">
      <w:p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color w:val="0F1115"/>
          <w:kern w:val="0"/>
          <w:sz w:val="24"/>
          <w:szCs w:val="24"/>
          <w:lang w:val="en-US" w:bidi="th-TH"/>
          <w14:ligatures w14:val="none"/>
        </w:rPr>
        <w:t>"Investing in culture is investing in the soul of a nation and its future."</w:t>
      </w:r>
      <w:r w:rsidRPr="0074385A">
        <w:rPr>
          <w:rFonts w:ascii="Segoe UI" w:eastAsia="Times New Roman" w:hAnsi="Segoe UI" w:cs="Segoe UI"/>
          <w:color w:val="0F1115"/>
          <w:kern w:val="0"/>
          <w:sz w:val="24"/>
          <w:szCs w:val="24"/>
          <w:lang w:val="en-US" w:bidi="th-TH"/>
          <w14:ligatures w14:val="none"/>
        </w:rPr>
        <w:br/>
        <w:t>— </w:t>
      </w:r>
      <w:r w:rsidRPr="0074385A">
        <w:rPr>
          <w:rFonts w:ascii="Segoe UI" w:eastAsia="Times New Roman" w:hAnsi="Segoe UI" w:cs="Segoe UI"/>
          <w:b/>
          <w:bCs/>
          <w:color w:val="0F1115"/>
          <w:kern w:val="0"/>
          <w:sz w:val="24"/>
          <w:szCs w:val="24"/>
          <w:lang w:val="en-US" w:bidi="th-TH"/>
          <w14:ligatures w14:val="none"/>
        </w:rPr>
        <w:t>Mr. Obed Tshilomboji Muyumbe</w:t>
      </w:r>
      <w:r w:rsidRPr="0074385A">
        <w:rPr>
          <w:rFonts w:ascii="Segoe UI" w:eastAsia="Times New Roman" w:hAnsi="Segoe UI" w:cs="Segoe UI"/>
          <w:color w:val="0F1115"/>
          <w:kern w:val="0"/>
          <w:sz w:val="24"/>
          <w:szCs w:val="24"/>
          <w:lang w:val="en-US" w:bidi="th-TH"/>
          <w14:ligatures w14:val="none"/>
        </w:rPr>
        <w:t>, President and Project Holder</w:t>
      </w:r>
    </w:p>
    <w:p w14:paraId="46F4CF6F" w14:textId="77777777" w:rsidR="004B2A90" w:rsidRPr="0074385A" w:rsidRDefault="004B2A90" w:rsidP="004B2A90">
      <w:p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color w:val="0F1115"/>
          <w:kern w:val="0"/>
          <w:sz w:val="24"/>
          <w:szCs w:val="24"/>
          <w:lang w:val="en-US" w:bidi="th-TH"/>
          <w14:ligatures w14:val="none"/>
        </w:rPr>
        <w:lastRenderedPageBreak/>
        <w:t>"This event is more than a cultural launch; it's a strategic platform to reposition the image of Kinshasa and the DRC, demonstrating the capacity of Congolese creativity to address contemporary challenges."</w:t>
      </w:r>
      <w:r w:rsidRPr="0074385A">
        <w:rPr>
          <w:rFonts w:ascii="Segoe UI" w:eastAsia="Times New Roman" w:hAnsi="Segoe UI" w:cs="Segoe UI"/>
          <w:color w:val="0F1115"/>
          <w:kern w:val="0"/>
          <w:sz w:val="24"/>
          <w:szCs w:val="24"/>
          <w:lang w:val="en-US" w:bidi="th-TH"/>
          <w14:ligatures w14:val="none"/>
        </w:rPr>
        <w:br/>
        <w:t>— </w:t>
      </w:r>
      <w:r w:rsidRPr="0074385A">
        <w:rPr>
          <w:rFonts w:ascii="Segoe UI" w:eastAsia="Times New Roman" w:hAnsi="Segoe UI" w:cs="Segoe UI"/>
          <w:b/>
          <w:bCs/>
          <w:color w:val="0F1115"/>
          <w:kern w:val="0"/>
          <w:sz w:val="24"/>
          <w:szCs w:val="24"/>
          <w:lang w:val="en-US" w:bidi="th-TH"/>
          <w14:ligatures w14:val="none"/>
        </w:rPr>
        <w:t>From the Concept Note</w:t>
      </w:r>
    </w:p>
    <w:p w14:paraId="38C6BFA6" w14:textId="77777777" w:rsidR="004B2A90" w:rsidRPr="0074385A" w:rsidRDefault="004B2A90" w:rsidP="004B2A90">
      <w:pPr>
        <w:shd w:val="clear" w:color="auto" w:fill="FFFFFF"/>
        <w:spacing w:before="240" w:after="24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6. Multimedia Assets</w:t>
      </w:r>
    </w:p>
    <w:p w14:paraId="3BB3137B" w14:textId="77777777" w:rsidR="004B2A90" w:rsidRPr="0074385A" w:rsidRDefault="004B2A90" w:rsidP="004B2A90">
      <w:pPr>
        <w:numPr>
          <w:ilvl w:val="0"/>
          <w:numId w:val="3"/>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High-Resolution Photos:</w:t>
      </w:r>
      <w:r w:rsidRPr="0074385A">
        <w:rPr>
          <w:rFonts w:ascii="Segoe UI" w:eastAsia="Times New Roman" w:hAnsi="Segoe UI" w:cs="Segoe UI"/>
          <w:color w:val="0F1115"/>
          <w:kern w:val="0"/>
          <w:sz w:val="24"/>
          <w:szCs w:val="24"/>
          <w:lang w:val="en-US" w:bidi="th-TH"/>
          <w14:ligatures w14:val="none"/>
        </w:rPr>
        <w:t> Portrait of the Author, book cover art, logos.</w:t>
      </w:r>
    </w:p>
    <w:p w14:paraId="5FFF16CB" w14:textId="77777777" w:rsidR="004B2A90" w:rsidRPr="0074385A" w:rsidRDefault="004B2A90" w:rsidP="004B2A90">
      <w:pPr>
        <w:numPr>
          <w:ilvl w:val="0"/>
          <w:numId w:val="3"/>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Logos:</w:t>
      </w:r>
      <w:r w:rsidRPr="0074385A">
        <w:rPr>
          <w:rFonts w:ascii="Segoe UI" w:eastAsia="Times New Roman" w:hAnsi="Segoe UI" w:cs="Segoe UI"/>
          <w:color w:val="0F1115"/>
          <w:kern w:val="0"/>
          <w:sz w:val="24"/>
          <w:szCs w:val="24"/>
          <w:lang w:val="en-US" w:bidi="th-TH"/>
          <w14:ligatures w14:val="none"/>
        </w:rPr>
        <w:t> Event logo, FOTM Foundation logo, OTM logo.</w:t>
      </w:r>
    </w:p>
    <w:p w14:paraId="581A6407" w14:textId="77777777" w:rsidR="004B2A90" w:rsidRPr="0074385A" w:rsidRDefault="004B2A90" w:rsidP="004B2A90">
      <w:pPr>
        <w:numPr>
          <w:ilvl w:val="0"/>
          <w:numId w:val="3"/>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Contact for Assets:</w:t>
      </w:r>
      <w:r w:rsidRPr="0074385A">
        <w:rPr>
          <w:rFonts w:ascii="Segoe UI" w:eastAsia="Times New Roman" w:hAnsi="Segoe UI" w:cs="Segoe UI"/>
          <w:color w:val="0F1115"/>
          <w:kern w:val="0"/>
          <w:sz w:val="24"/>
          <w:szCs w:val="24"/>
          <w:lang w:val="en-US" w:bidi="th-TH"/>
          <w14:ligatures w14:val="none"/>
        </w:rPr>
        <w:t> </w:t>
      </w:r>
      <w:r w:rsidRPr="0074385A">
        <w:rPr>
          <w:rFonts w:ascii="Consolas" w:eastAsia="Times New Roman" w:hAnsi="Consolas" w:cs="Courier New"/>
          <w:color w:val="0F1115"/>
          <w:kern w:val="0"/>
          <w:sz w:val="21"/>
          <w:szCs w:val="21"/>
          <w:shd w:val="clear" w:color="auto" w:fill="EBEEF2"/>
          <w:lang w:val="en-US" w:bidi="th-TH"/>
          <w14:ligatures w14:val="none"/>
        </w:rPr>
        <w:t>communication@coeurdekinshasa.com</w:t>
      </w:r>
    </w:p>
    <w:p w14:paraId="077C4B2B" w14:textId="7437ACCD" w:rsidR="004B2A90" w:rsidRPr="0074385A" w:rsidRDefault="004B2A90" w:rsidP="004B2A90">
      <w:pPr>
        <w:shd w:val="clear" w:color="auto" w:fill="FFFFFF"/>
        <w:spacing w:before="240" w:after="24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 xml:space="preserve">7. </w:t>
      </w:r>
      <w:r w:rsidR="0074385A">
        <w:rPr>
          <w:rFonts w:ascii="Segoe UI" w:eastAsia="Times New Roman" w:hAnsi="Segoe UI" w:cs="Segoe UI"/>
          <w:b/>
          <w:bCs/>
          <w:color w:val="0F1115"/>
          <w:kern w:val="0"/>
          <w:sz w:val="24"/>
          <w:szCs w:val="24"/>
          <w:lang w:val="en-US" w:bidi="th-TH"/>
          <w14:ligatures w14:val="none"/>
        </w:rPr>
        <w:t>S</w:t>
      </w:r>
      <w:r w:rsidR="0074385A" w:rsidRPr="0074385A">
        <w:rPr>
          <w:rFonts w:ascii="Segoe UI" w:eastAsia="Times New Roman" w:hAnsi="Segoe UI" w:cs="Segoe UI"/>
          <w:b/>
          <w:bCs/>
          <w:color w:val="0F1115"/>
          <w:kern w:val="0"/>
          <w:sz w:val="24"/>
          <w:szCs w:val="24"/>
          <w:lang w:val="en-US" w:bidi="th-TH"/>
          <w14:ligatures w14:val="none"/>
        </w:rPr>
        <w:t xml:space="preserve">ocial </w:t>
      </w:r>
      <w:r w:rsidR="0074385A">
        <w:rPr>
          <w:rFonts w:ascii="Segoe UI" w:eastAsia="Times New Roman" w:hAnsi="Segoe UI" w:cs="Segoe UI"/>
          <w:b/>
          <w:bCs/>
          <w:color w:val="0F1115"/>
          <w:kern w:val="0"/>
          <w:sz w:val="24"/>
          <w:szCs w:val="24"/>
          <w:lang w:val="en-US" w:bidi="th-TH"/>
          <w14:ligatures w14:val="none"/>
        </w:rPr>
        <w:t>M</w:t>
      </w:r>
      <w:r w:rsidR="0074385A" w:rsidRPr="0074385A">
        <w:rPr>
          <w:rFonts w:ascii="Segoe UI" w:eastAsia="Times New Roman" w:hAnsi="Segoe UI" w:cs="Segoe UI"/>
          <w:b/>
          <w:bCs/>
          <w:color w:val="0F1115"/>
          <w:kern w:val="0"/>
          <w:sz w:val="24"/>
          <w:szCs w:val="24"/>
          <w:lang w:val="en-US" w:bidi="th-TH"/>
          <w14:ligatures w14:val="none"/>
        </w:rPr>
        <w:t>edia</w:t>
      </w:r>
    </w:p>
    <w:p w14:paraId="465C764E" w14:textId="77777777" w:rsidR="004B2A90" w:rsidRPr="0074385A" w:rsidRDefault="004B2A90" w:rsidP="004B2A90">
      <w:pPr>
        <w:numPr>
          <w:ilvl w:val="0"/>
          <w:numId w:val="4"/>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Hashtag:</w:t>
      </w:r>
      <w:r w:rsidRPr="0074385A">
        <w:rPr>
          <w:rFonts w:ascii="Segoe UI" w:eastAsia="Times New Roman" w:hAnsi="Segoe UI" w:cs="Segoe UI"/>
          <w:color w:val="0F1115"/>
          <w:kern w:val="0"/>
          <w:sz w:val="24"/>
          <w:szCs w:val="24"/>
          <w:lang w:val="en-US" w:bidi="th-TH"/>
          <w14:ligatures w14:val="none"/>
        </w:rPr>
        <w:t> #CœurDeKinshasa</w:t>
      </w:r>
    </w:p>
    <w:p w14:paraId="64336553" w14:textId="16ED17D5" w:rsidR="004B2A90" w:rsidRPr="0074385A" w:rsidRDefault="004B2A90" w:rsidP="004B2A90">
      <w:pPr>
        <w:numPr>
          <w:ilvl w:val="0"/>
          <w:numId w:val="4"/>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Handles:</w:t>
      </w:r>
      <w:r w:rsidRPr="0074385A">
        <w:rPr>
          <w:rFonts w:ascii="Segoe UI" w:eastAsia="Times New Roman" w:hAnsi="Segoe UI" w:cs="Segoe UI"/>
          <w:color w:val="0F1115"/>
          <w:kern w:val="0"/>
          <w:sz w:val="24"/>
          <w:szCs w:val="24"/>
          <w:lang w:val="en-US" w:bidi="th-TH"/>
          <w14:ligatures w14:val="none"/>
        </w:rPr>
        <w:t> [To be provided]</w:t>
      </w:r>
    </w:p>
    <w:p w14:paraId="22C31CF0" w14:textId="7E7C811C" w:rsidR="004B2A90" w:rsidRPr="0074385A" w:rsidRDefault="004B2A90" w:rsidP="004B2A90">
      <w:pPr>
        <w:numPr>
          <w:ilvl w:val="0"/>
          <w:numId w:val="4"/>
        </w:numPr>
        <w:shd w:val="clear" w:color="auto" w:fill="FFFFFF"/>
        <w:spacing w:after="0" w:line="240" w:lineRule="auto"/>
        <w:rPr>
          <w:rFonts w:ascii="Segoe UI" w:eastAsia="Times New Roman" w:hAnsi="Segoe UI" w:cs="Segoe UI"/>
          <w:color w:val="0F1115"/>
          <w:kern w:val="0"/>
          <w:sz w:val="24"/>
          <w:szCs w:val="24"/>
          <w:lang w:val="en-US" w:bidi="th-TH"/>
          <w14:ligatures w14:val="none"/>
        </w:rPr>
      </w:pPr>
      <w:r w:rsidRPr="0074385A">
        <w:rPr>
          <w:rFonts w:ascii="Segoe UI" w:eastAsia="Times New Roman" w:hAnsi="Segoe UI" w:cs="Segoe UI"/>
          <w:b/>
          <w:bCs/>
          <w:color w:val="0F1115"/>
          <w:kern w:val="0"/>
          <w:sz w:val="24"/>
          <w:szCs w:val="24"/>
          <w:lang w:val="en-US" w:bidi="th-TH"/>
          <w14:ligatures w14:val="none"/>
        </w:rPr>
        <w:t>Websites:</w:t>
      </w:r>
      <w:r w:rsidR="0074385A">
        <w:rPr>
          <w:rFonts w:ascii="Segoe UI" w:eastAsia="Times New Roman" w:hAnsi="Segoe UI" w:cs="Segoe UI"/>
          <w:color w:val="0F1115"/>
          <w:kern w:val="0"/>
          <w:sz w:val="24"/>
          <w:szCs w:val="24"/>
          <w:lang w:val="en-US" w:bidi="th-TH"/>
          <w14:ligatures w14:val="none"/>
        </w:rPr>
        <w:t xml:space="preserve"> </w:t>
      </w:r>
      <w:hyperlink r:id="rId8" w:history="1">
        <w:r w:rsidR="0074385A" w:rsidRPr="00B24784">
          <w:rPr>
            <w:rStyle w:val="Hyperlink"/>
            <w:rFonts w:ascii="Segoe UI" w:eastAsia="Times New Roman" w:hAnsi="Segoe UI" w:cs="Segoe UI"/>
            <w:kern w:val="0"/>
            <w:sz w:val="24"/>
            <w:szCs w:val="24"/>
            <w:lang w:val="en-US" w:bidi="th-TH"/>
            <w14:ligatures w14:val="none"/>
          </w:rPr>
          <w:t>www.coeurdekinshasa.com</w:t>
        </w:r>
      </w:hyperlink>
      <w:r w:rsidR="0074385A">
        <w:rPr>
          <w:rFonts w:ascii="Segoe UI" w:eastAsia="Times New Roman" w:hAnsi="Segoe UI" w:cs="Segoe UI"/>
          <w:color w:val="0F1115"/>
          <w:kern w:val="0"/>
          <w:sz w:val="24"/>
          <w:szCs w:val="24"/>
          <w:lang w:val="en-US" w:bidi="th-TH"/>
          <w14:ligatures w14:val="none"/>
        </w:rPr>
        <w:t xml:space="preserve"> </w:t>
      </w:r>
      <w:r w:rsidRPr="0074385A">
        <w:rPr>
          <w:rFonts w:ascii="Segoe UI" w:eastAsia="Times New Roman" w:hAnsi="Segoe UI" w:cs="Segoe UI"/>
          <w:color w:val="0F1115"/>
          <w:kern w:val="0"/>
          <w:sz w:val="24"/>
          <w:szCs w:val="24"/>
          <w:lang w:val="en-US" w:bidi="th-TH"/>
          <w14:ligatures w14:val="none"/>
        </w:rPr>
        <w:t> |</w:t>
      </w:r>
      <w:r w:rsidR="0074385A">
        <w:rPr>
          <w:rFonts w:ascii="Segoe UI" w:eastAsia="Times New Roman" w:hAnsi="Segoe UI" w:cs="Segoe UI"/>
          <w:color w:val="0F1115"/>
          <w:kern w:val="0"/>
          <w:sz w:val="24"/>
          <w:szCs w:val="24"/>
          <w:lang w:val="en-US" w:bidi="th-TH"/>
          <w14:ligatures w14:val="none"/>
        </w:rPr>
        <w:t xml:space="preserve"> </w:t>
      </w:r>
      <w:hyperlink r:id="rId9" w:history="1">
        <w:r w:rsidR="0074385A" w:rsidRPr="00B24784">
          <w:rPr>
            <w:rStyle w:val="Hyperlink"/>
            <w:rFonts w:ascii="Segoe UI" w:eastAsia="Times New Roman" w:hAnsi="Segoe UI" w:cs="Segoe UI"/>
            <w:kern w:val="0"/>
            <w:sz w:val="24"/>
            <w:szCs w:val="24"/>
            <w:lang w:val="en-US" w:bidi="th-TH"/>
            <w14:ligatures w14:val="none"/>
          </w:rPr>
          <w:t>www.obedtmuymbe.com</w:t>
        </w:r>
      </w:hyperlink>
      <w:r w:rsidR="0074385A">
        <w:rPr>
          <w:rFonts w:ascii="Segoe UI" w:eastAsia="Times New Roman" w:hAnsi="Segoe UI" w:cs="Segoe UI"/>
          <w:color w:val="0F1115"/>
          <w:kern w:val="0"/>
          <w:sz w:val="24"/>
          <w:szCs w:val="24"/>
          <w:lang w:val="en-US" w:bidi="th-TH"/>
          <w14:ligatures w14:val="none"/>
        </w:rPr>
        <w:t xml:space="preserve">  </w:t>
      </w:r>
    </w:p>
    <w:p w14:paraId="2C62102B" w14:textId="77777777" w:rsidR="004E3238" w:rsidRPr="0074385A" w:rsidRDefault="004E3238">
      <w:pPr>
        <w:rPr>
          <w:lang w:val="en-US"/>
        </w:rPr>
      </w:pPr>
    </w:p>
    <w:sectPr w:rsidR="004E3238" w:rsidRPr="007438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A27342"/>
    <w:multiLevelType w:val="multilevel"/>
    <w:tmpl w:val="D6C26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944771"/>
    <w:multiLevelType w:val="multilevel"/>
    <w:tmpl w:val="1252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851F93"/>
    <w:multiLevelType w:val="multilevel"/>
    <w:tmpl w:val="094E4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62384B"/>
    <w:multiLevelType w:val="multilevel"/>
    <w:tmpl w:val="A90E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3664177">
    <w:abstractNumId w:val="2"/>
  </w:num>
  <w:num w:numId="2" w16cid:durableId="563682074">
    <w:abstractNumId w:val="1"/>
  </w:num>
  <w:num w:numId="3" w16cid:durableId="254167216">
    <w:abstractNumId w:val="0"/>
  </w:num>
  <w:num w:numId="4" w16cid:durableId="10912703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A90"/>
    <w:rsid w:val="000A2BDE"/>
    <w:rsid w:val="004B2A90"/>
    <w:rsid w:val="004E3238"/>
    <w:rsid w:val="0074385A"/>
    <w:rsid w:val="009A709C"/>
  </w:rsids>
  <m:mathPr>
    <m:mathFont m:val="Cambria Math"/>
    <m:brkBin m:val="before"/>
    <m:brkBinSub m:val="--"/>
    <m:smallFrac m:val="0"/>
    <m:dispDef/>
    <m:lMargin m:val="0"/>
    <m:rMargin m:val="0"/>
    <m:defJc m:val="centerGroup"/>
    <m:wrapIndent m:val="1440"/>
    <m:intLim m:val="subSup"/>
    <m:naryLim m:val="undOvr"/>
  </m:mathPr>
  <w:themeFontLang w:val="fr-CD"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B2A1F"/>
  <w15:chartTrackingRefBased/>
  <w15:docId w15:val="{D4F2894A-1202-4C0F-AF6E-CB9C02057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fr-CD" w:eastAsia="zh-TW"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2A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2A90"/>
    <w:rPr>
      <w:color w:val="0563C1" w:themeColor="hyperlink"/>
      <w:u w:val="single"/>
    </w:rPr>
  </w:style>
  <w:style w:type="character" w:styleId="UnresolvedMention">
    <w:name w:val="Unresolved Mention"/>
    <w:basedOn w:val="DefaultParagraphFont"/>
    <w:uiPriority w:val="99"/>
    <w:semiHidden/>
    <w:unhideWhenUsed/>
    <w:rsid w:val="007438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eurdekinshasa.com" TargetMode="External"/><Relationship Id="rId3" Type="http://schemas.openxmlformats.org/officeDocument/2006/relationships/settings" Target="settings.xml"/><Relationship Id="rId7" Type="http://schemas.openxmlformats.org/officeDocument/2006/relationships/hyperlink" Target="mailto:contact@coeurdekinshas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munication@coeurdekinshasa.com" TargetMode="External"/><Relationship Id="rId11" Type="http://schemas.openxmlformats.org/officeDocument/2006/relationships/theme" Target="theme/theme1.xml"/><Relationship Id="rId5" Type="http://schemas.openxmlformats.org/officeDocument/2006/relationships/hyperlink" Target="http://www.coeurdekinshasa.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bedtmuymb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437</Words>
  <Characters>2404</Characters>
  <Application>Microsoft Office Word</Application>
  <DocSecurity>0</DocSecurity>
  <Lines>20</Lines>
  <Paragraphs>5</Paragraphs>
  <ScaleCrop>false</ScaleCrop>
  <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OBED T. MUYUMBE</dc:creator>
  <cp:keywords/>
  <dc:description/>
  <cp:lastModifiedBy>OBED T. MUYUMBE</cp:lastModifiedBy>
  <cp:revision>2</cp:revision>
  <dcterms:created xsi:type="dcterms:W3CDTF">2025-10-17T17:05:00Z</dcterms:created>
  <dcterms:modified xsi:type="dcterms:W3CDTF">2025-10-25T16:13:00Z</dcterms:modified>
</cp:coreProperties>
</file>